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27F" w:rsidRPr="00F82DEA" w:rsidRDefault="0002127F" w:rsidP="0002127F">
      <w:pPr>
        <w:rPr>
          <w:rFonts w:ascii="Comic Sans MS" w:hAnsi="Comic Sans MS"/>
          <w:sz w:val="24"/>
          <w:szCs w:val="24"/>
        </w:rPr>
      </w:pPr>
      <w:r w:rsidRPr="00F82DEA">
        <w:rPr>
          <w:rFonts w:ascii="Comic Sans MS" w:hAnsi="Comic Sans MS"/>
          <w:sz w:val="24"/>
          <w:szCs w:val="24"/>
        </w:rPr>
        <w:t>Name ____________________________</w:t>
      </w:r>
      <w:proofErr w:type="gramStart"/>
      <w:r w:rsidRPr="00F82DEA">
        <w:rPr>
          <w:rFonts w:ascii="Comic Sans MS" w:hAnsi="Comic Sans MS"/>
          <w:sz w:val="24"/>
          <w:szCs w:val="24"/>
        </w:rPr>
        <w:t>_  Social</w:t>
      </w:r>
      <w:proofErr w:type="gramEnd"/>
      <w:r w:rsidRPr="00F82DEA">
        <w:rPr>
          <w:rFonts w:ascii="Comic Sans MS" w:hAnsi="Comic Sans MS"/>
          <w:sz w:val="24"/>
          <w:szCs w:val="24"/>
        </w:rPr>
        <w:t xml:space="preserve"> Studies Lesson Starters</w:t>
      </w:r>
    </w:p>
    <w:p w:rsidR="0002127F" w:rsidRPr="00F82DEA" w:rsidRDefault="0002127F" w:rsidP="0002127F">
      <w:pPr>
        <w:rPr>
          <w:rFonts w:ascii="Comic Sans MS" w:hAnsi="Comic Sans MS"/>
          <w:sz w:val="24"/>
          <w:szCs w:val="24"/>
        </w:rPr>
      </w:pPr>
      <w:r w:rsidRPr="00F82DEA">
        <w:rPr>
          <w:rFonts w:ascii="Comic Sans MS" w:hAnsi="Comic Sans MS"/>
          <w:sz w:val="24"/>
          <w:szCs w:val="24"/>
        </w:rPr>
        <w:t>Explorers and Settlement Week 6</w:t>
      </w:r>
    </w:p>
    <w:p w:rsidR="0002127F" w:rsidRPr="00F82DEA" w:rsidRDefault="0002127F" w:rsidP="0002127F">
      <w:pPr>
        <w:rPr>
          <w:rFonts w:ascii="Comic Sans MS" w:hAnsi="Comic Sans MS"/>
          <w:sz w:val="24"/>
          <w:szCs w:val="24"/>
        </w:rPr>
      </w:pPr>
      <w:r w:rsidRPr="00F82DEA">
        <w:rPr>
          <w:rFonts w:ascii="Comic Sans MS" w:hAnsi="Comic Sans MS"/>
          <w:sz w:val="24"/>
          <w:szCs w:val="24"/>
        </w:rPr>
        <w:t xml:space="preserve">Day 1- Fill in Study Guide using </w:t>
      </w:r>
      <w:proofErr w:type="spellStart"/>
      <w:r w:rsidRPr="00F82DEA">
        <w:rPr>
          <w:rFonts w:ascii="Comic Sans MS" w:hAnsi="Comic Sans MS"/>
          <w:sz w:val="24"/>
          <w:szCs w:val="24"/>
        </w:rPr>
        <w:t>Powerpoint</w:t>
      </w:r>
      <w:proofErr w:type="spellEnd"/>
    </w:p>
    <w:p w:rsidR="0002127F" w:rsidRPr="00F82DEA" w:rsidRDefault="0002127F" w:rsidP="0002127F">
      <w:pPr>
        <w:rPr>
          <w:rFonts w:ascii="Comic Sans MS" w:hAnsi="Comic Sans MS"/>
          <w:sz w:val="24"/>
          <w:szCs w:val="24"/>
        </w:rPr>
      </w:pPr>
      <w:r w:rsidRPr="00F82DEA">
        <w:rPr>
          <w:rFonts w:ascii="Comic Sans MS" w:hAnsi="Comic Sans MS"/>
          <w:sz w:val="24"/>
          <w:szCs w:val="24"/>
        </w:rPr>
        <w:t>Day 2</w:t>
      </w:r>
    </w:p>
    <w:p w:rsidR="0002127F" w:rsidRPr="00F82DEA" w:rsidRDefault="0002127F" w:rsidP="0002127F">
      <w:pPr>
        <w:pStyle w:val="ListParagraph"/>
        <w:numPr>
          <w:ilvl w:val="0"/>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What did the first ships that came to America probably do after they dropped anchor?</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They fired their cannons to scare the people on the shore.</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They waited for night before they explored the coastline.</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They sent a small force of men to explore the area.</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noProof/>
          <w:sz w:val="24"/>
          <w:szCs w:val="24"/>
          <w:lang w:eastAsia="zh-TW"/>
        </w:rPr>
        <w:pict>
          <v:shapetype id="_x0000_t202" coordsize="21600,21600" o:spt="202" path="m,l,21600r21600,l21600,xe">
            <v:stroke joinstyle="miter"/>
            <v:path gradientshapeok="t" o:connecttype="rect"/>
          </v:shapetype>
          <v:shape id="_x0000_s1026" type="#_x0000_t202" style="position:absolute;left:0;text-align:left;margin-left:127.3pt;margin-top:12.5pt;width:186.25pt;height:138.75pt;z-index:251660288;mso-width-percent:400;mso-height-percent:200;mso-width-percent:400;mso-height-percent:200;mso-width-relative:margin;mso-height-relative:margin" stroked="f">
            <v:textbox style="mso-fit-shape-to-text:t">
              <w:txbxContent>
                <w:p w:rsidR="0002127F" w:rsidRDefault="0002127F">
                  <w:r>
                    <w:rPr>
                      <w:noProof/>
                    </w:rPr>
                    <w:drawing>
                      <wp:inline distT="0" distB="0" distL="0" distR="0">
                        <wp:extent cx="2169160" cy="1508626"/>
                        <wp:effectExtent l="19050" t="0" r="2540" b="0"/>
                        <wp:docPr id="1" name="Picture 1" descr="columbus_rout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umbus_route2"/>
                                <pic:cNvPicPr>
                                  <a:picLocks noChangeAspect="1" noChangeArrowheads="1"/>
                                </pic:cNvPicPr>
                              </pic:nvPicPr>
                              <pic:blipFill>
                                <a:blip r:embed="rId7"/>
                                <a:srcRect/>
                                <a:stretch>
                                  <a:fillRect/>
                                </a:stretch>
                              </pic:blipFill>
                              <pic:spPr bwMode="auto">
                                <a:xfrm>
                                  <a:off x="0" y="0"/>
                                  <a:ext cx="2169160" cy="1508626"/>
                                </a:xfrm>
                                <a:prstGeom prst="rect">
                                  <a:avLst/>
                                </a:prstGeom>
                                <a:noFill/>
                                <a:ln w="9525">
                                  <a:noFill/>
                                  <a:miter lim="800000"/>
                                  <a:headEnd/>
                                  <a:tailEnd/>
                                </a:ln>
                              </pic:spPr>
                            </pic:pic>
                          </a:graphicData>
                        </a:graphic>
                      </wp:inline>
                    </w:drawing>
                  </w:r>
                </w:p>
              </w:txbxContent>
            </v:textbox>
          </v:shape>
        </w:pict>
      </w:r>
      <w:r w:rsidRPr="00F82DEA">
        <w:rPr>
          <w:rFonts w:ascii="Comic Sans MS" w:hAnsi="Comic Sans MS"/>
          <w:sz w:val="24"/>
          <w:szCs w:val="24"/>
        </w:rPr>
        <w:t>They prepared a large feast to share with their friends on the shore.</w:t>
      </w:r>
    </w:p>
    <w:p w:rsidR="0002127F" w:rsidRPr="00F82DEA" w:rsidRDefault="0002127F" w:rsidP="0002127F">
      <w:pPr>
        <w:spacing w:before="100" w:beforeAutospacing="1" w:after="100" w:afterAutospacing="1" w:line="240" w:lineRule="auto"/>
        <w:rPr>
          <w:rFonts w:ascii="Comic Sans MS" w:hAnsi="Comic Sans MS"/>
          <w:sz w:val="24"/>
          <w:szCs w:val="24"/>
        </w:rPr>
      </w:pPr>
    </w:p>
    <w:p w:rsidR="0002127F" w:rsidRPr="00F82DEA" w:rsidRDefault="0002127F" w:rsidP="0002127F">
      <w:pPr>
        <w:spacing w:before="100" w:beforeAutospacing="1" w:after="100" w:afterAutospacing="1" w:line="240" w:lineRule="auto"/>
        <w:rPr>
          <w:rFonts w:ascii="Comic Sans MS" w:hAnsi="Comic Sans MS"/>
          <w:sz w:val="24"/>
          <w:szCs w:val="24"/>
        </w:rPr>
      </w:pPr>
    </w:p>
    <w:p w:rsidR="0002127F" w:rsidRPr="00F82DEA" w:rsidRDefault="0002127F" w:rsidP="0002127F">
      <w:pPr>
        <w:spacing w:before="100" w:beforeAutospacing="1" w:after="100" w:afterAutospacing="1" w:line="240" w:lineRule="auto"/>
        <w:rPr>
          <w:rFonts w:ascii="Comic Sans MS" w:hAnsi="Comic Sans MS"/>
          <w:sz w:val="24"/>
          <w:szCs w:val="24"/>
        </w:rPr>
      </w:pPr>
    </w:p>
    <w:p w:rsidR="0002127F" w:rsidRPr="00F82DEA" w:rsidRDefault="0002127F" w:rsidP="0002127F">
      <w:pPr>
        <w:spacing w:before="100" w:beforeAutospacing="1" w:after="100" w:afterAutospacing="1" w:line="240" w:lineRule="auto"/>
        <w:ind w:left="720"/>
        <w:rPr>
          <w:rFonts w:ascii="Comic Sans MS" w:hAnsi="Comic Sans MS"/>
          <w:sz w:val="24"/>
          <w:szCs w:val="24"/>
        </w:rPr>
      </w:pPr>
    </w:p>
    <w:p w:rsidR="0002127F" w:rsidRPr="00F82DEA" w:rsidRDefault="0002127F" w:rsidP="0002127F">
      <w:pPr>
        <w:numPr>
          <w:ilvl w:val="0"/>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After Columbus returned to Spain, many expeditions headed for America.  What had Columbus provided for these new explorers?</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A list of supplies they would need</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A map of the route to America</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A new type of sailing ship</w:t>
      </w:r>
    </w:p>
    <w:p w:rsidR="0002127F" w:rsidRPr="00F82DEA" w:rsidRDefault="0002127F" w:rsidP="0002127F">
      <w:pPr>
        <w:numPr>
          <w:ilvl w:val="1"/>
          <w:numId w:val="1"/>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A list of the different Indian tribes living in America</w:t>
      </w:r>
    </w:p>
    <w:p w:rsidR="0002127F" w:rsidRPr="00F82DEA" w:rsidRDefault="0002127F" w:rsidP="0002127F">
      <w:pPr>
        <w:rPr>
          <w:rFonts w:ascii="Comic Sans MS" w:hAnsi="Comic Sans MS"/>
          <w:sz w:val="24"/>
          <w:szCs w:val="24"/>
        </w:rPr>
      </w:pPr>
      <w:r w:rsidRPr="00F82DEA">
        <w:rPr>
          <w:rFonts w:ascii="Comic Sans MS" w:hAnsi="Comic Sans MS"/>
          <w:sz w:val="24"/>
          <w:szCs w:val="24"/>
        </w:rPr>
        <w:t>Day 3</w:t>
      </w:r>
    </w:p>
    <w:p w:rsidR="0002127F" w:rsidRPr="00F82DEA" w:rsidRDefault="0002127F" w:rsidP="0002127F">
      <w:pPr>
        <w:numPr>
          <w:ilvl w:val="0"/>
          <w:numId w:val="2"/>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While the Spanish were exploring and settling the West and Southwest regions of North America, other European nations were exploring and starting colonies on the east coast of America.  Which of the following countries did not explore and develop colonies in North America?</w:t>
      </w:r>
    </w:p>
    <w:p w:rsidR="0002127F" w:rsidRPr="00F82DEA" w:rsidRDefault="0002127F" w:rsidP="0002127F">
      <w:pPr>
        <w:numPr>
          <w:ilvl w:val="1"/>
          <w:numId w:val="2"/>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England</w:t>
      </w:r>
    </w:p>
    <w:p w:rsidR="0002127F" w:rsidRPr="00F82DEA" w:rsidRDefault="0002127F" w:rsidP="0002127F">
      <w:pPr>
        <w:numPr>
          <w:ilvl w:val="1"/>
          <w:numId w:val="2"/>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Japan</w:t>
      </w:r>
    </w:p>
    <w:p w:rsidR="0002127F" w:rsidRPr="00F82DEA" w:rsidRDefault="0002127F" w:rsidP="0002127F">
      <w:pPr>
        <w:numPr>
          <w:ilvl w:val="1"/>
          <w:numId w:val="2"/>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France</w:t>
      </w:r>
    </w:p>
    <w:p w:rsidR="0002127F" w:rsidRPr="00F82DEA" w:rsidRDefault="0002127F" w:rsidP="0002127F">
      <w:pPr>
        <w:numPr>
          <w:ilvl w:val="1"/>
          <w:numId w:val="2"/>
        </w:numPr>
        <w:spacing w:before="100" w:beforeAutospacing="1" w:after="100" w:afterAutospacing="1" w:line="240" w:lineRule="auto"/>
        <w:rPr>
          <w:rFonts w:ascii="Comic Sans MS" w:hAnsi="Comic Sans MS"/>
          <w:sz w:val="24"/>
          <w:szCs w:val="24"/>
        </w:rPr>
      </w:pPr>
      <w:r w:rsidRPr="00F82DEA">
        <w:rPr>
          <w:rFonts w:ascii="Comic Sans MS" w:hAnsi="Comic Sans MS"/>
          <w:sz w:val="24"/>
          <w:szCs w:val="24"/>
        </w:rPr>
        <w:t>Spain</w:t>
      </w:r>
    </w:p>
    <w:p w:rsidR="0002127F" w:rsidRPr="00F82DEA" w:rsidRDefault="00F82DEA" w:rsidP="0002127F">
      <w:pPr>
        <w:rPr>
          <w:rFonts w:ascii="Comic Sans MS" w:hAnsi="Comic Sans MS"/>
          <w:sz w:val="24"/>
          <w:szCs w:val="24"/>
        </w:rPr>
      </w:pPr>
      <w:r w:rsidRPr="00F82DEA">
        <w:rPr>
          <w:rFonts w:ascii="Comic Sans MS" w:hAnsi="Comic Sans MS"/>
          <w:sz w:val="24"/>
          <w:szCs w:val="24"/>
        </w:rPr>
        <w:lastRenderedPageBreak/>
        <w:t>Day 4</w:t>
      </w:r>
    </w:p>
    <w:p w:rsidR="00F82DEA" w:rsidRPr="00F82DEA" w:rsidRDefault="00F82DEA" w:rsidP="00F82DEA">
      <w:pPr>
        <w:numPr>
          <w:ilvl w:val="0"/>
          <w:numId w:val="3"/>
        </w:numPr>
        <w:spacing w:after="0" w:line="240" w:lineRule="auto"/>
        <w:rPr>
          <w:rFonts w:ascii="Comic Sans MS" w:eastAsia="Calibri" w:hAnsi="Comic Sans MS" w:cs="Times New Roman"/>
          <w:sz w:val="24"/>
          <w:szCs w:val="24"/>
        </w:rPr>
      </w:pPr>
      <w:r w:rsidRPr="00F82DEA">
        <w:rPr>
          <w:rFonts w:ascii="Comic Sans MS" w:eastAsia="Calibri" w:hAnsi="Comic Sans MS" w:cs="Times New Roman"/>
          <w:sz w:val="24"/>
          <w:szCs w:val="24"/>
        </w:rPr>
        <w:t xml:space="preserve">There are many rivers, lakes, and bayous in Louisiana. These waterways will often flood.  What </w:t>
      </w:r>
      <w:r>
        <w:rPr>
          <w:rFonts w:ascii="Comic Sans MS" w:eastAsia="Calibri" w:hAnsi="Comic Sans MS" w:cs="Times New Roman"/>
          <w:sz w:val="24"/>
          <w:szCs w:val="24"/>
        </w:rPr>
        <w:t>h</w:t>
      </w:r>
      <w:r w:rsidRPr="00F82DEA">
        <w:rPr>
          <w:rFonts w:ascii="Comic Sans MS" w:eastAsia="Calibri" w:hAnsi="Comic Sans MS" w:cs="Times New Roman"/>
          <w:sz w:val="24"/>
          <w:szCs w:val="24"/>
        </w:rPr>
        <w:t>as been done to help control the flooding created by these waterways?</w:t>
      </w:r>
    </w:p>
    <w:p w:rsidR="00F82DEA" w:rsidRPr="00F82DEA" w:rsidRDefault="00F82DEA" w:rsidP="00F82DEA">
      <w:pPr>
        <w:numPr>
          <w:ilvl w:val="1"/>
          <w:numId w:val="3"/>
        </w:numPr>
        <w:spacing w:after="0" w:line="240" w:lineRule="auto"/>
        <w:rPr>
          <w:rFonts w:ascii="Comic Sans MS" w:eastAsia="Calibri" w:hAnsi="Comic Sans MS" w:cs="Times New Roman"/>
          <w:sz w:val="24"/>
          <w:szCs w:val="24"/>
        </w:rPr>
      </w:pPr>
      <w:r w:rsidRPr="00F82DEA">
        <w:rPr>
          <w:rFonts w:ascii="Comic Sans MS" w:eastAsia="Calibri" w:hAnsi="Comic Sans MS" w:cs="Times New Roman"/>
          <w:sz w:val="24"/>
          <w:szCs w:val="24"/>
        </w:rPr>
        <w:t>People are evacuated during floods.</w:t>
      </w:r>
    </w:p>
    <w:p w:rsidR="00F82DEA" w:rsidRPr="00F82DEA" w:rsidRDefault="00F82DEA" w:rsidP="00F82DEA">
      <w:pPr>
        <w:numPr>
          <w:ilvl w:val="1"/>
          <w:numId w:val="3"/>
        </w:numPr>
        <w:spacing w:after="0" w:line="240" w:lineRule="auto"/>
        <w:rPr>
          <w:rFonts w:ascii="Comic Sans MS" w:eastAsia="Calibri" w:hAnsi="Comic Sans MS" w:cs="Times New Roman"/>
          <w:sz w:val="24"/>
          <w:szCs w:val="24"/>
        </w:rPr>
      </w:pPr>
      <w:r w:rsidRPr="00F82DEA">
        <w:rPr>
          <w:rFonts w:ascii="Comic Sans MS" w:eastAsia="Calibri" w:hAnsi="Comic Sans MS" w:cs="Times New Roman"/>
          <w:sz w:val="24"/>
          <w:szCs w:val="24"/>
        </w:rPr>
        <w:t>Levees and locks have been built to hold back the flood water.</w:t>
      </w:r>
    </w:p>
    <w:p w:rsidR="00F82DEA" w:rsidRPr="00F82DEA" w:rsidRDefault="00F82DEA" w:rsidP="00F82DEA">
      <w:pPr>
        <w:numPr>
          <w:ilvl w:val="1"/>
          <w:numId w:val="3"/>
        </w:numPr>
        <w:spacing w:after="0" w:line="240" w:lineRule="auto"/>
        <w:rPr>
          <w:rFonts w:ascii="Comic Sans MS" w:eastAsia="Calibri" w:hAnsi="Comic Sans MS" w:cs="Times New Roman"/>
          <w:sz w:val="24"/>
          <w:szCs w:val="24"/>
        </w:rPr>
      </w:pPr>
      <w:r w:rsidRPr="00F82DEA">
        <w:rPr>
          <w:rFonts w:ascii="Comic Sans MS" w:eastAsia="Calibri" w:hAnsi="Comic Sans MS" w:cs="Times New Roman"/>
          <w:sz w:val="24"/>
          <w:szCs w:val="24"/>
        </w:rPr>
        <w:t>The flood water is pumped to another area.</w:t>
      </w:r>
    </w:p>
    <w:p w:rsidR="00F82DEA" w:rsidRPr="00F82DEA" w:rsidRDefault="00F82DEA" w:rsidP="00F82DEA">
      <w:pPr>
        <w:numPr>
          <w:ilvl w:val="1"/>
          <w:numId w:val="3"/>
        </w:numPr>
        <w:spacing w:after="0" w:line="240" w:lineRule="auto"/>
        <w:rPr>
          <w:rFonts w:ascii="Comic Sans MS" w:eastAsia="Calibri" w:hAnsi="Comic Sans MS" w:cs="Times New Roman"/>
          <w:sz w:val="24"/>
          <w:szCs w:val="24"/>
        </w:rPr>
      </w:pPr>
      <w:r w:rsidRPr="00F82DEA">
        <w:rPr>
          <w:rFonts w:ascii="Comic Sans MS" w:eastAsia="Calibri" w:hAnsi="Comic Sans MS" w:cs="Times New Roman"/>
          <w:sz w:val="24"/>
          <w:szCs w:val="24"/>
        </w:rPr>
        <w:t>Holes have been drilled into the earth, and the water is pumped into the holes.</w:t>
      </w:r>
    </w:p>
    <w:p w:rsidR="00F82DEA" w:rsidRPr="0002127F" w:rsidRDefault="00F82DEA" w:rsidP="0002127F">
      <w:pPr>
        <w:rPr>
          <w:rFonts w:ascii="Comic Sans MS" w:hAnsi="Comic Sans MS"/>
        </w:rPr>
      </w:pPr>
    </w:p>
    <w:sectPr w:rsidR="00F82DEA" w:rsidRPr="0002127F" w:rsidSect="00B706C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27F" w:rsidRDefault="0002127F" w:rsidP="0002127F">
      <w:pPr>
        <w:spacing w:after="0" w:line="240" w:lineRule="auto"/>
      </w:pPr>
      <w:r>
        <w:separator/>
      </w:r>
    </w:p>
  </w:endnote>
  <w:endnote w:type="continuationSeparator" w:id="0">
    <w:p w:rsidR="0002127F" w:rsidRDefault="0002127F" w:rsidP="00021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27F" w:rsidRDefault="0002127F" w:rsidP="0002127F">
      <w:pPr>
        <w:spacing w:after="0" w:line="240" w:lineRule="auto"/>
      </w:pPr>
      <w:r>
        <w:separator/>
      </w:r>
    </w:p>
  </w:footnote>
  <w:footnote w:type="continuationSeparator" w:id="0">
    <w:p w:rsidR="0002127F" w:rsidRDefault="0002127F" w:rsidP="000212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1AB"/>
    <w:multiLevelType w:val="multilevel"/>
    <w:tmpl w:val="C7628DA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13B6951"/>
    <w:multiLevelType w:val="hybridMultilevel"/>
    <w:tmpl w:val="4ACE32D6"/>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7432785"/>
    <w:multiLevelType w:val="hybridMultilevel"/>
    <w:tmpl w:val="1EE46B4E"/>
    <w:lvl w:ilvl="0" w:tplc="2500B8A8">
      <w:start w:val="1"/>
      <w:numFmt w:val="decimal"/>
      <w:lvlText w:val="%1."/>
      <w:lvlJc w:val="left"/>
      <w:pPr>
        <w:tabs>
          <w:tab w:val="num" w:pos="720"/>
        </w:tabs>
        <w:ind w:left="720" w:hanging="360"/>
      </w:pPr>
      <w:rPr>
        <w:rFonts w:asciiTheme="minorHAnsi" w:eastAsiaTheme="minorHAnsi" w:hAnsiTheme="minorHAnsi" w:cstheme="minorBidi"/>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2127F"/>
    <w:rsid w:val="0002127F"/>
    <w:rsid w:val="00B706C2"/>
    <w:rsid w:val="00F82D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6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2127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127F"/>
  </w:style>
  <w:style w:type="paragraph" w:styleId="Footer">
    <w:name w:val="footer"/>
    <w:basedOn w:val="Normal"/>
    <w:link w:val="FooterChar"/>
    <w:uiPriority w:val="99"/>
    <w:semiHidden/>
    <w:unhideWhenUsed/>
    <w:rsid w:val="000212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2127F"/>
  </w:style>
  <w:style w:type="paragraph" w:styleId="ListParagraph">
    <w:name w:val="List Paragraph"/>
    <w:basedOn w:val="Normal"/>
    <w:uiPriority w:val="34"/>
    <w:qFormat/>
    <w:rsid w:val="0002127F"/>
    <w:pPr>
      <w:ind w:left="720"/>
      <w:contextualSpacing/>
    </w:pPr>
  </w:style>
  <w:style w:type="paragraph" w:styleId="BalloonText">
    <w:name w:val="Balloon Text"/>
    <w:basedOn w:val="Normal"/>
    <w:link w:val="BalloonTextChar"/>
    <w:uiPriority w:val="99"/>
    <w:semiHidden/>
    <w:unhideWhenUsed/>
    <w:rsid w:val="000212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2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ADubrock</dc:creator>
  <cp:keywords/>
  <dc:description/>
  <cp:lastModifiedBy>ADubrock</cp:lastModifiedBy>
  <cp:revision>1</cp:revision>
  <dcterms:created xsi:type="dcterms:W3CDTF">2011-04-30T17:29:00Z</dcterms:created>
  <dcterms:modified xsi:type="dcterms:W3CDTF">2011-04-30T17:49:00Z</dcterms:modified>
</cp:coreProperties>
</file>